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9F" w:rsidRDefault="0066279F" w:rsidP="00383CBA">
      <w:pPr>
        <w:jc w:val="center"/>
        <w:rPr>
          <w:rFonts w:ascii="Arial" w:hAnsi="Arial" w:cs="Arial"/>
          <w:b/>
          <w:sz w:val="28"/>
          <w:szCs w:val="28"/>
        </w:rPr>
      </w:pPr>
    </w:p>
    <w:p w:rsidR="00383CBA" w:rsidRPr="003C3FA8" w:rsidRDefault="0066279F" w:rsidP="00383CBA">
      <w:pPr>
        <w:jc w:val="center"/>
        <w:rPr>
          <w:b/>
          <w:szCs w:val="28"/>
        </w:rPr>
      </w:pPr>
      <w:r w:rsidRPr="003C3FA8">
        <w:rPr>
          <w:b/>
          <w:szCs w:val="28"/>
        </w:rPr>
        <w:t>Число п</w:t>
      </w:r>
      <w:r w:rsidR="00383CBA" w:rsidRPr="003C3FA8">
        <w:rPr>
          <w:b/>
          <w:szCs w:val="28"/>
        </w:rPr>
        <w:t>ерсональны</w:t>
      </w:r>
      <w:r w:rsidRPr="003C3FA8">
        <w:rPr>
          <w:b/>
          <w:szCs w:val="28"/>
        </w:rPr>
        <w:t>х</w:t>
      </w:r>
      <w:r w:rsidR="00383CBA" w:rsidRPr="003C3FA8">
        <w:rPr>
          <w:b/>
          <w:szCs w:val="28"/>
        </w:rPr>
        <w:t xml:space="preserve"> компьютер</w:t>
      </w:r>
      <w:r w:rsidRPr="003C3FA8">
        <w:rPr>
          <w:b/>
          <w:szCs w:val="28"/>
        </w:rPr>
        <w:t>ов</w:t>
      </w:r>
      <w:r w:rsidR="00383CBA" w:rsidRPr="003C3FA8">
        <w:rPr>
          <w:b/>
          <w:szCs w:val="28"/>
        </w:rPr>
        <w:t xml:space="preserve"> в организациях</w:t>
      </w:r>
      <w:r w:rsidRPr="003C3FA8">
        <w:rPr>
          <w:b/>
          <w:sz w:val="22"/>
          <w:szCs w:val="28"/>
          <w:vertAlign w:val="superscript"/>
        </w:rPr>
        <w:t>1)</w:t>
      </w:r>
    </w:p>
    <w:p w:rsidR="00383CBA" w:rsidRDefault="00383CBA" w:rsidP="00553B66">
      <w:pPr>
        <w:jc w:val="center"/>
        <w:rPr>
          <w:rFonts w:ascii="Arial" w:hAnsi="Arial" w:cs="Arial"/>
        </w:rPr>
      </w:pPr>
    </w:p>
    <w:p w:rsidR="004D2EF0" w:rsidRPr="007F41CE" w:rsidRDefault="004D2EF0" w:rsidP="00553B66">
      <w:pPr>
        <w:jc w:val="center"/>
        <w:rPr>
          <w:rFonts w:ascii="Arial" w:hAnsi="Arial" w:cs="Arial"/>
        </w:rPr>
      </w:pPr>
    </w:p>
    <w:p w:rsidR="00383CBA" w:rsidRPr="007F41CE" w:rsidRDefault="00383CBA" w:rsidP="00553B66">
      <w:pPr>
        <w:rPr>
          <w:b/>
          <w:sz w:val="10"/>
          <w:szCs w:val="10"/>
        </w:rPr>
      </w:pPr>
    </w:p>
    <w:tbl>
      <w:tblPr>
        <w:tblW w:w="5263" w:type="pct"/>
        <w:jc w:val="center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6"/>
        <w:gridCol w:w="1558"/>
        <w:gridCol w:w="1419"/>
        <w:gridCol w:w="1416"/>
        <w:gridCol w:w="1522"/>
      </w:tblGrid>
      <w:tr w:rsidR="00124120" w:rsidRPr="000174FE" w:rsidTr="00124120">
        <w:trPr>
          <w:cantSplit/>
          <w:trHeight w:val="20"/>
          <w:jc w:val="center"/>
        </w:trPr>
        <w:tc>
          <w:tcPr>
            <w:tcW w:w="224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5FAA" w:rsidRPr="000174FE" w:rsidRDefault="00415FAA" w:rsidP="00415FAA">
            <w:pPr>
              <w:pStyle w:val="caaieiaie2"/>
              <w:widowControl/>
              <w:spacing w:line="240" w:lineRule="auto"/>
              <w:ind w:left="-284"/>
              <w:rPr>
                <w:rFonts w:ascii="Times New Roman" w:hAnsi="Times New Roman"/>
                <w:b w:val="0"/>
                <w:bCs/>
              </w:rPr>
            </w:pPr>
          </w:p>
          <w:p w:rsidR="00415FAA" w:rsidRPr="000174FE" w:rsidRDefault="00415FAA" w:rsidP="00D10E57"/>
        </w:tc>
        <w:tc>
          <w:tcPr>
            <w:tcW w:w="726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5FAA" w:rsidRPr="000174FE" w:rsidRDefault="00415FAA" w:rsidP="00D10E57">
            <w:pPr>
              <w:pStyle w:val="Tablehead"/>
              <w:spacing w:before="0" w:after="0" w:line="240" w:lineRule="auto"/>
              <w:rPr>
                <w:rFonts w:ascii="Times New Roman" w:hAnsi="Times New Roman"/>
                <w:sz w:val="22"/>
                <w:lang w:val="en-US"/>
              </w:rPr>
            </w:pPr>
            <w:r w:rsidRPr="000174FE">
              <w:rPr>
                <w:rFonts w:ascii="Times New Roman" w:hAnsi="Times New Roman"/>
                <w:sz w:val="22"/>
                <w:lang w:val="en-US"/>
              </w:rPr>
              <w:t>2020</w:t>
            </w:r>
          </w:p>
        </w:tc>
        <w:tc>
          <w:tcPr>
            <w:tcW w:w="66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5FAA" w:rsidRPr="000174FE" w:rsidRDefault="00415FAA" w:rsidP="00D10E57">
            <w:pPr>
              <w:pStyle w:val="Tablehead"/>
              <w:spacing w:before="0" w:after="0" w:line="240" w:lineRule="auto"/>
              <w:rPr>
                <w:rFonts w:ascii="Times New Roman" w:hAnsi="Times New Roman"/>
                <w:sz w:val="22"/>
                <w:lang w:val="en-US"/>
              </w:rPr>
            </w:pPr>
            <w:r w:rsidRPr="000174FE">
              <w:rPr>
                <w:rFonts w:ascii="Times New Roman" w:hAnsi="Times New Roman"/>
                <w:sz w:val="22"/>
                <w:lang w:val="en-US"/>
              </w:rPr>
              <w:t>2021</w:t>
            </w:r>
          </w:p>
        </w:tc>
        <w:tc>
          <w:tcPr>
            <w:tcW w:w="66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5FAA" w:rsidRPr="00A36DC1" w:rsidRDefault="00415FAA" w:rsidP="00A36DC1">
            <w:pPr>
              <w:pStyle w:val="Tablehead"/>
              <w:spacing w:before="0"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</w:t>
            </w:r>
          </w:p>
        </w:tc>
        <w:tc>
          <w:tcPr>
            <w:tcW w:w="70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5FAA" w:rsidRDefault="00415FAA" w:rsidP="003E3E4C">
            <w:pPr>
              <w:pStyle w:val="Tablehead"/>
              <w:spacing w:before="0"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</w:tr>
      <w:tr w:rsidR="00124120" w:rsidRPr="000174FE" w:rsidTr="00124120">
        <w:trPr>
          <w:cantSplit/>
          <w:trHeight w:val="20"/>
          <w:jc w:val="center"/>
        </w:trPr>
        <w:tc>
          <w:tcPr>
            <w:tcW w:w="2244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15FAA" w:rsidRPr="000174FE" w:rsidRDefault="00415FAA" w:rsidP="00D10E57">
            <w:pPr>
              <w:pStyle w:val="Body"/>
              <w:tabs>
                <w:tab w:val="clear" w:pos="1263"/>
                <w:tab w:val="clear" w:pos="2526"/>
                <w:tab w:val="clear" w:pos="3789"/>
                <w:tab w:val="clear" w:pos="5052"/>
                <w:tab w:val="clear" w:pos="6315"/>
                <w:tab w:val="clear" w:pos="7578"/>
              </w:tabs>
              <w:autoSpaceDE/>
              <w:autoSpaceDN/>
              <w:adjustRightInd/>
              <w:spacing w:before="0" w:after="0" w:line="276" w:lineRule="auto"/>
              <w:ind w:left="98"/>
              <w:jc w:val="left"/>
              <w:rPr>
                <w:rFonts w:ascii="Times New Roman" w:hAnsi="Times New Roman" w:cs="Times New Roman"/>
                <w:bCs w:val="0"/>
                <w:sz w:val="22"/>
                <w:szCs w:val="20"/>
              </w:rPr>
            </w:pPr>
            <w:r w:rsidRPr="000174FE">
              <w:rPr>
                <w:rFonts w:ascii="Times New Roman" w:hAnsi="Times New Roman" w:cs="Times New Roman"/>
                <w:bCs w:val="0"/>
                <w:sz w:val="22"/>
                <w:szCs w:val="20"/>
              </w:rPr>
              <w:t xml:space="preserve">Число персональных компьютеров </w:t>
            </w:r>
          </w:p>
          <w:p w:rsidR="00415FAA" w:rsidRPr="000174FE" w:rsidRDefault="00415FAA" w:rsidP="00D10E57">
            <w:pPr>
              <w:pStyle w:val="Body"/>
              <w:tabs>
                <w:tab w:val="clear" w:pos="1263"/>
                <w:tab w:val="clear" w:pos="2526"/>
                <w:tab w:val="clear" w:pos="3789"/>
                <w:tab w:val="clear" w:pos="5052"/>
                <w:tab w:val="clear" w:pos="6315"/>
                <w:tab w:val="clear" w:pos="7578"/>
              </w:tabs>
              <w:autoSpaceDE/>
              <w:autoSpaceDN/>
              <w:adjustRightInd/>
              <w:spacing w:before="0" w:after="0" w:line="276" w:lineRule="auto"/>
              <w:ind w:left="9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0"/>
              </w:rPr>
            </w:pPr>
            <w:r w:rsidRPr="000174FE">
              <w:rPr>
                <w:rFonts w:ascii="Times New Roman" w:hAnsi="Times New Roman" w:cs="Times New Roman"/>
                <w:bCs w:val="0"/>
                <w:sz w:val="22"/>
                <w:szCs w:val="20"/>
              </w:rPr>
              <w:t>в обследованных организациях</w:t>
            </w:r>
            <w:r w:rsidRPr="000174FE">
              <w:rPr>
                <w:rFonts w:ascii="Times New Roman" w:hAnsi="Times New Roman" w:cs="Times New Roman"/>
                <w:b w:val="0"/>
                <w:bCs w:val="0"/>
                <w:sz w:val="22"/>
                <w:szCs w:val="20"/>
              </w:rPr>
              <w:t xml:space="preserve"> – всего, шт.</w:t>
            </w:r>
          </w:p>
        </w:tc>
        <w:tc>
          <w:tcPr>
            <w:tcW w:w="726" w:type="pct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415FAA" w:rsidRPr="000174FE" w:rsidRDefault="00415FAA" w:rsidP="00D10E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0"/>
              </w:rPr>
            </w:pPr>
            <w:r w:rsidRPr="000174FE">
              <w:rPr>
                <w:b/>
                <w:sz w:val="22"/>
                <w:szCs w:val="20"/>
              </w:rPr>
              <w:t>46200</w:t>
            </w:r>
          </w:p>
        </w:tc>
        <w:tc>
          <w:tcPr>
            <w:tcW w:w="661" w:type="pct"/>
            <w:tcBorders>
              <w:top w:val="double" w:sz="4" w:space="0" w:color="auto"/>
            </w:tcBorders>
            <w:vAlign w:val="bottom"/>
          </w:tcPr>
          <w:p w:rsidR="00415FAA" w:rsidRPr="000174FE" w:rsidRDefault="00415FAA" w:rsidP="00D10E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0"/>
              </w:rPr>
            </w:pPr>
            <w:r w:rsidRPr="000174FE">
              <w:rPr>
                <w:b/>
                <w:sz w:val="22"/>
                <w:szCs w:val="20"/>
              </w:rPr>
              <w:t>51343</w:t>
            </w:r>
          </w:p>
        </w:tc>
        <w:tc>
          <w:tcPr>
            <w:tcW w:w="660" w:type="pct"/>
            <w:tcBorders>
              <w:top w:val="double" w:sz="4" w:space="0" w:color="auto"/>
            </w:tcBorders>
            <w:vAlign w:val="bottom"/>
          </w:tcPr>
          <w:p w:rsidR="00415FAA" w:rsidRPr="000174FE" w:rsidRDefault="00415FAA" w:rsidP="00A36D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54466</w:t>
            </w:r>
          </w:p>
        </w:tc>
        <w:tc>
          <w:tcPr>
            <w:tcW w:w="709" w:type="pct"/>
            <w:tcBorders>
              <w:top w:val="double" w:sz="4" w:space="0" w:color="auto"/>
            </w:tcBorders>
            <w:vAlign w:val="bottom"/>
          </w:tcPr>
          <w:p w:rsidR="00415FAA" w:rsidRDefault="00415FAA" w:rsidP="003E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57863</w:t>
            </w:r>
          </w:p>
        </w:tc>
      </w:tr>
      <w:tr w:rsidR="00124120" w:rsidRPr="000174FE" w:rsidTr="00124120">
        <w:trPr>
          <w:cantSplit/>
          <w:trHeight w:val="20"/>
          <w:jc w:val="center"/>
        </w:trPr>
        <w:tc>
          <w:tcPr>
            <w:tcW w:w="2244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15FAA" w:rsidRPr="000174FE" w:rsidRDefault="00415FAA" w:rsidP="00D10E57">
            <w:pPr>
              <w:pStyle w:val="xl25"/>
              <w:pBdr>
                <w:bottom w:val="none" w:sz="0" w:space="0" w:color="auto"/>
              </w:pBdr>
              <w:spacing w:before="0" w:beforeAutospacing="0" w:after="0" w:afterAutospacing="0" w:line="276" w:lineRule="auto"/>
              <w:ind w:left="98" w:firstLine="173"/>
              <w:rPr>
                <w:rFonts w:ascii="Times New Roman" w:hAnsi="Times New Roman" w:cs="Times New Roman"/>
                <w:b/>
                <w:szCs w:val="20"/>
              </w:rPr>
            </w:pPr>
            <w:r w:rsidRPr="000174FE">
              <w:rPr>
                <w:rFonts w:ascii="Times New Roman" w:hAnsi="Times New Roman" w:cs="Times New Roman"/>
                <w:sz w:val="22"/>
                <w:szCs w:val="20"/>
              </w:rPr>
              <w:t>из них:</w:t>
            </w:r>
          </w:p>
        </w:tc>
        <w:tc>
          <w:tcPr>
            <w:tcW w:w="726" w:type="pct"/>
            <w:shd w:val="clear" w:color="auto" w:fill="auto"/>
            <w:vAlign w:val="bottom"/>
          </w:tcPr>
          <w:p w:rsidR="00415FAA" w:rsidRPr="000174FE" w:rsidRDefault="00415FAA" w:rsidP="00D10E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661" w:type="pct"/>
            <w:vAlign w:val="bottom"/>
          </w:tcPr>
          <w:p w:rsidR="00415FAA" w:rsidRPr="000174FE" w:rsidRDefault="00415FAA" w:rsidP="00D10E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660" w:type="pct"/>
            <w:vAlign w:val="center"/>
          </w:tcPr>
          <w:p w:rsidR="00415FAA" w:rsidRPr="000174FE" w:rsidRDefault="00415FAA" w:rsidP="00A36D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709" w:type="pct"/>
            <w:vAlign w:val="center"/>
          </w:tcPr>
          <w:p w:rsidR="00415FAA" w:rsidRPr="000174FE" w:rsidRDefault="00415FAA" w:rsidP="003E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</w:p>
        </w:tc>
      </w:tr>
      <w:tr w:rsidR="00124120" w:rsidRPr="000174FE" w:rsidTr="00124120">
        <w:trPr>
          <w:cantSplit/>
          <w:trHeight w:val="20"/>
          <w:jc w:val="center"/>
        </w:trPr>
        <w:tc>
          <w:tcPr>
            <w:tcW w:w="2244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15FAA" w:rsidRPr="000174FE" w:rsidRDefault="00415FAA" w:rsidP="0066279F">
            <w:pPr>
              <w:spacing w:line="276" w:lineRule="auto"/>
              <w:ind w:left="98"/>
              <w:rPr>
                <w:szCs w:val="20"/>
              </w:rPr>
            </w:pPr>
            <w:r w:rsidRPr="000174FE">
              <w:rPr>
                <w:sz w:val="22"/>
                <w:szCs w:val="20"/>
              </w:rPr>
              <w:t xml:space="preserve">      имевшие доступ к сети Интернет</w:t>
            </w:r>
          </w:p>
        </w:tc>
        <w:tc>
          <w:tcPr>
            <w:tcW w:w="726" w:type="pct"/>
            <w:shd w:val="clear" w:color="auto" w:fill="auto"/>
            <w:vAlign w:val="bottom"/>
          </w:tcPr>
          <w:p w:rsidR="00415FAA" w:rsidRPr="000174FE" w:rsidRDefault="00415FAA" w:rsidP="00B72F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  <w:lang w:val="en-US"/>
              </w:rPr>
            </w:pPr>
            <w:r w:rsidRPr="000174FE">
              <w:rPr>
                <w:sz w:val="22"/>
                <w:szCs w:val="20"/>
                <w:lang w:val="en-US"/>
              </w:rPr>
              <w:t>33168</w:t>
            </w:r>
          </w:p>
        </w:tc>
        <w:tc>
          <w:tcPr>
            <w:tcW w:w="661" w:type="pct"/>
            <w:vAlign w:val="bottom"/>
          </w:tcPr>
          <w:p w:rsidR="00415FAA" w:rsidRPr="000174FE" w:rsidRDefault="00415FAA" w:rsidP="00D10E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  <w:r w:rsidRPr="000174FE">
              <w:rPr>
                <w:sz w:val="22"/>
                <w:szCs w:val="20"/>
              </w:rPr>
              <w:t>43251</w:t>
            </w:r>
          </w:p>
        </w:tc>
        <w:tc>
          <w:tcPr>
            <w:tcW w:w="660" w:type="pct"/>
            <w:vAlign w:val="bottom"/>
          </w:tcPr>
          <w:p w:rsidR="00415FAA" w:rsidRPr="000174FE" w:rsidRDefault="00415FAA" w:rsidP="00A36D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39966</w:t>
            </w:r>
          </w:p>
        </w:tc>
        <w:tc>
          <w:tcPr>
            <w:tcW w:w="709" w:type="pct"/>
            <w:vAlign w:val="bottom"/>
          </w:tcPr>
          <w:p w:rsidR="00415FAA" w:rsidRDefault="00415FAA" w:rsidP="00D46F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40084</w:t>
            </w:r>
          </w:p>
        </w:tc>
      </w:tr>
      <w:tr w:rsidR="00124120" w:rsidRPr="000174FE" w:rsidTr="00124120">
        <w:trPr>
          <w:cantSplit/>
          <w:trHeight w:val="20"/>
          <w:jc w:val="center"/>
        </w:trPr>
        <w:tc>
          <w:tcPr>
            <w:tcW w:w="2244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15FAA" w:rsidRPr="000174FE" w:rsidRDefault="00415FAA" w:rsidP="00D10E57">
            <w:pPr>
              <w:spacing w:line="276" w:lineRule="auto"/>
              <w:ind w:left="98"/>
              <w:rPr>
                <w:bCs/>
                <w:szCs w:val="20"/>
              </w:rPr>
            </w:pPr>
            <w:r w:rsidRPr="000174FE">
              <w:rPr>
                <w:sz w:val="22"/>
                <w:szCs w:val="20"/>
              </w:rPr>
              <w:t>Поступило персональных компьютеров</w:t>
            </w:r>
            <w:r w:rsidRPr="000174FE">
              <w:rPr>
                <w:bCs/>
                <w:sz w:val="22"/>
                <w:szCs w:val="20"/>
              </w:rPr>
              <w:t xml:space="preserve"> </w:t>
            </w:r>
          </w:p>
          <w:p w:rsidR="00415FAA" w:rsidRPr="000174FE" w:rsidRDefault="00415FAA" w:rsidP="00D10E57">
            <w:pPr>
              <w:spacing w:line="276" w:lineRule="auto"/>
              <w:ind w:left="98"/>
              <w:rPr>
                <w:szCs w:val="20"/>
              </w:rPr>
            </w:pPr>
            <w:r w:rsidRPr="000174FE">
              <w:rPr>
                <w:sz w:val="22"/>
                <w:szCs w:val="20"/>
              </w:rPr>
              <w:t>в отчетном году, шт.</w:t>
            </w:r>
          </w:p>
        </w:tc>
        <w:tc>
          <w:tcPr>
            <w:tcW w:w="726" w:type="pct"/>
            <w:shd w:val="clear" w:color="auto" w:fill="auto"/>
            <w:vAlign w:val="bottom"/>
          </w:tcPr>
          <w:p w:rsidR="00415FAA" w:rsidRPr="000174FE" w:rsidRDefault="00415FAA" w:rsidP="00D10E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  <w:lang w:val="en-US"/>
              </w:rPr>
            </w:pPr>
            <w:r w:rsidRPr="000174FE">
              <w:rPr>
                <w:sz w:val="22"/>
                <w:szCs w:val="20"/>
                <w:lang w:val="en-US"/>
              </w:rPr>
              <w:t>7402</w:t>
            </w:r>
          </w:p>
        </w:tc>
        <w:tc>
          <w:tcPr>
            <w:tcW w:w="661" w:type="pct"/>
            <w:vAlign w:val="bottom"/>
          </w:tcPr>
          <w:p w:rsidR="00415FAA" w:rsidRPr="000174FE" w:rsidRDefault="00415FAA" w:rsidP="00D10E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  <w:r w:rsidRPr="000174FE">
              <w:rPr>
                <w:sz w:val="22"/>
                <w:szCs w:val="20"/>
              </w:rPr>
              <w:t>4004</w:t>
            </w:r>
          </w:p>
        </w:tc>
        <w:tc>
          <w:tcPr>
            <w:tcW w:w="660" w:type="pct"/>
            <w:vAlign w:val="bottom"/>
          </w:tcPr>
          <w:p w:rsidR="00415FAA" w:rsidRPr="000174FE" w:rsidRDefault="00415FAA" w:rsidP="00A36D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3548</w:t>
            </w:r>
          </w:p>
        </w:tc>
        <w:tc>
          <w:tcPr>
            <w:tcW w:w="709" w:type="pct"/>
            <w:vAlign w:val="bottom"/>
          </w:tcPr>
          <w:p w:rsidR="00415FAA" w:rsidRDefault="00415FAA" w:rsidP="00D46F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4758</w:t>
            </w:r>
          </w:p>
        </w:tc>
      </w:tr>
      <w:tr w:rsidR="00124120" w:rsidRPr="000174FE" w:rsidTr="00124120">
        <w:trPr>
          <w:cantSplit/>
          <w:trHeight w:val="20"/>
          <w:jc w:val="center"/>
        </w:trPr>
        <w:tc>
          <w:tcPr>
            <w:tcW w:w="2244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15FAA" w:rsidRPr="000174FE" w:rsidRDefault="00415FAA" w:rsidP="00D10E57">
            <w:pPr>
              <w:spacing w:line="276" w:lineRule="auto"/>
              <w:ind w:left="98"/>
              <w:rPr>
                <w:szCs w:val="20"/>
              </w:rPr>
            </w:pPr>
            <w:r w:rsidRPr="000174FE">
              <w:rPr>
                <w:sz w:val="22"/>
                <w:szCs w:val="20"/>
              </w:rPr>
              <w:t xml:space="preserve">Число персональных компьютеров </w:t>
            </w:r>
          </w:p>
          <w:p w:rsidR="00415FAA" w:rsidRPr="000174FE" w:rsidRDefault="00415FAA" w:rsidP="00D10E57">
            <w:pPr>
              <w:spacing w:line="276" w:lineRule="auto"/>
              <w:ind w:left="98"/>
              <w:rPr>
                <w:szCs w:val="20"/>
              </w:rPr>
            </w:pPr>
            <w:r w:rsidRPr="000174FE">
              <w:rPr>
                <w:sz w:val="22"/>
                <w:szCs w:val="20"/>
              </w:rPr>
              <w:t>на 100 работников – всего, шт.</w:t>
            </w:r>
          </w:p>
        </w:tc>
        <w:tc>
          <w:tcPr>
            <w:tcW w:w="726" w:type="pct"/>
            <w:shd w:val="clear" w:color="auto" w:fill="auto"/>
            <w:vAlign w:val="bottom"/>
          </w:tcPr>
          <w:p w:rsidR="00415FAA" w:rsidRPr="000174FE" w:rsidRDefault="00415FAA" w:rsidP="00D10E57">
            <w:pPr>
              <w:spacing w:line="276" w:lineRule="auto"/>
              <w:jc w:val="center"/>
              <w:rPr>
                <w:rFonts w:eastAsia="Arial Unicode MS"/>
                <w:szCs w:val="20"/>
              </w:rPr>
            </w:pPr>
            <w:r w:rsidRPr="000174FE">
              <w:rPr>
                <w:rFonts w:eastAsia="Arial Unicode MS"/>
                <w:sz w:val="22"/>
                <w:szCs w:val="20"/>
              </w:rPr>
              <w:t>45</w:t>
            </w:r>
          </w:p>
        </w:tc>
        <w:tc>
          <w:tcPr>
            <w:tcW w:w="661" w:type="pct"/>
            <w:vAlign w:val="bottom"/>
          </w:tcPr>
          <w:p w:rsidR="00415FAA" w:rsidRPr="000174FE" w:rsidRDefault="00415FAA" w:rsidP="00D10E57">
            <w:pPr>
              <w:spacing w:line="276" w:lineRule="auto"/>
              <w:jc w:val="center"/>
              <w:rPr>
                <w:rFonts w:eastAsia="Arial Unicode MS"/>
                <w:szCs w:val="20"/>
              </w:rPr>
            </w:pPr>
            <w:r w:rsidRPr="000174FE">
              <w:rPr>
                <w:rFonts w:eastAsia="Arial Unicode MS"/>
                <w:sz w:val="22"/>
                <w:szCs w:val="20"/>
              </w:rPr>
              <w:t>50</w:t>
            </w:r>
          </w:p>
        </w:tc>
        <w:tc>
          <w:tcPr>
            <w:tcW w:w="660" w:type="pct"/>
            <w:vAlign w:val="bottom"/>
          </w:tcPr>
          <w:p w:rsidR="00415FAA" w:rsidRPr="000174FE" w:rsidRDefault="00415FAA" w:rsidP="00A36DC1">
            <w:pPr>
              <w:spacing w:line="276" w:lineRule="auto"/>
              <w:jc w:val="center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>51</w:t>
            </w:r>
          </w:p>
        </w:tc>
        <w:tc>
          <w:tcPr>
            <w:tcW w:w="709" w:type="pct"/>
            <w:vAlign w:val="bottom"/>
          </w:tcPr>
          <w:p w:rsidR="00415FAA" w:rsidRDefault="00415FAA" w:rsidP="00D46F60">
            <w:pPr>
              <w:spacing w:line="276" w:lineRule="auto"/>
              <w:jc w:val="center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>55</w:t>
            </w:r>
          </w:p>
        </w:tc>
      </w:tr>
      <w:tr w:rsidR="00124120" w:rsidRPr="000174FE" w:rsidTr="00124120">
        <w:trPr>
          <w:cantSplit/>
          <w:trHeight w:val="352"/>
          <w:jc w:val="center"/>
        </w:trPr>
        <w:tc>
          <w:tcPr>
            <w:tcW w:w="2244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15FAA" w:rsidRPr="000174FE" w:rsidRDefault="00415FAA" w:rsidP="0066279F">
            <w:pPr>
              <w:pStyle w:val="21"/>
              <w:spacing w:line="276" w:lineRule="auto"/>
              <w:ind w:left="38" w:firstLine="233"/>
            </w:pPr>
            <w:r w:rsidRPr="000174FE">
              <w:rPr>
                <w:sz w:val="22"/>
              </w:rPr>
              <w:t>в том числе с доступом к сети Интернет</w:t>
            </w:r>
          </w:p>
        </w:tc>
        <w:tc>
          <w:tcPr>
            <w:tcW w:w="726" w:type="pct"/>
            <w:shd w:val="clear" w:color="auto" w:fill="auto"/>
            <w:vAlign w:val="bottom"/>
          </w:tcPr>
          <w:p w:rsidR="00415FAA" w:rsidRPr="000174FE" w:rsidRDefault="00415FAA" w:rsidP="00D10E57">
            <w:pPr>
              <w:spacing w:line="276" w:lineRule="auto"/>
              <w:jc w:val="center"/>
              <w:rPr>
                <w:rFonts w:eastAsia="Arial Unicode MS"/>
                <w:szCs w:val="20"/>
              </w:rPr>
            </w:pPr>
            <w:r w:rsidRPr="000174FE">
              <w:rPr>
                <w:rFonts w:eastAsia="Arial Unicode MS"/>
                <w:sz w:val="22"/>
                <w:szCs w:val="20"/>
              </w:rPr>
              <w:t>32</w:t>
            </w:r>
          </w:p>
        </w:tc>
        <w:tc>
          <w:tcPr>
            <w:tcW w:w="661" w:type="pct"/>
            <w:vAlign w:val="bottom"/>
          </w:tcPr>
          <w:p w:rsidR="00415FAA" w:rsidRPr="000174FE" w:rsidRDefault="00415FAA" w:rsidP="00D10E57">
            <w:pPr>
              <w:spacing w:line="276" w:lineRule="auto"/>
              <w:jc w:val="center"/>
              <w:rPr>
                <w:rFonts w:eastAsia="Arial Unicode MS"/>
                <w:szCs w:val="20"/>
              </w:rPr>
            </w:pPr>
            <w:r w:rsidRPr="000174FE">
              <w:rPr>
                <w:rFonts w:eastAsia="Arial Unicode MS"/>
                <w:sz w:val="22"/>
                <w:szCs w:val="20"/>
              </w:rPr>
              <w:t>42</w:t>
            </w:r>
          </w:p>
        </w:tc>
        <w:tc>
          <w:tcPr>
            <w:tcW w:w="660" w:type="pct"/>
            <w:vAlign w:val="bottom"/>
          </w:tcPr>
          <w:p w:rsidR="00415FAA" w:rsidRPr="000174FE" w:rsidRDefault="00415FAA" w:rsidP="00A36DC1">
            <w:pPr>
              <w:spacing w:line="276" w:lineRule="auto"/>
              <w:jc w:val="center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>38</w:t>
            </w:r>
          </w:p>
        </w:tc>
        <w:tc>
          <w:tcPr>
            <w:tcW w:w="709" w:type="pct"/>
            <w:vAlign w:val="bottom"/>
          </w:tcPr>
          <w:p w:rsidR="00415FAA" w:rsidRDefault="00415FAA" w:rsidP="00D46F60">
            <w:pPr>
              <w:spacing w:line="276" w:lineRule="auto"/>
              <w:jc w:val="center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>38</w:t>
            </w:r>
          </w:p>
        </w:tc>
      </w:tr>
    </w:tbl>
    <w:p w:rsidR="00390784" w:rsidRPr="00124120" w:rsidRDefault="0066279F" w:rsidP="00022C4C">
      <w:pPr>
        <w:pStyle w:val="a9"/>
        <w:numPr>
          <w:ilvl w:val="0"/>
          <w:numId w:val="2"/>
        </w:numPr>
        <w:ind w:left="-142" w:right="962" w:firstLine="0"/>
        <w:rPr>
          <w:i/>
          <w:sz w:val="20"/>
          <w:vertAlign w:val="superscript"/>
        </w:rPr>
      </w:pPr>
      <w:r w:rsidRPr="00124120">
        <w:rPr>
          <w:i/>
          <w:sz w:val="20"/>
        </w:rPr>
        <w:t>По данным</w:t>
      </w:r>
      <w:r w:rsidRPr="00124120">
        <w:rPr>
          <w:i/>
          <w:sz w:val="20"/>
          <w:vertAlign w:val="superscript"/>
        </w:rPr>
        <w:t xml:space="preserve"> </w:t>
      </w:r>
      <w:r w:rsidRPr="00124120">
        <w:rPr>
          <w:i/>
          <w:sz w:val="20"/>
        </w:rPr>
        <w:t xml:space="preserve">статистического наблюдения №3-информ «Сведения об использовании цифровых технологий и </w:t>
      </w:r>
      <w:r w:rsidR="00124120" w:rsidRPr="00124120">
        <w:rPr>
          <w:i/>
          <w:sz w:val="20"/>
        </w:rPr>
        <w:t>п</w:t>
      </w:r>
      <w:r w:rsidRPr="00124120">
        <w:rPr>
          <w:i/>
          <w:sz w:val="20"/>
        </w:rPr>
        <w:t>роизводстве связанных с ними товаров и услуг»</w:t>
      </w:r>
      <w:bookmarkStart w:id="0" w:name="_GoBack"/>
      <w:bookmarkEnd w:id="0"/>
    </w:p>
    <w:sectPr w:rsidR="00390784" w:rsidRPr="00124120" w:rsidSect="00415FAA">
      <w:head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3A5" w:rsidRDefault="00CC53A5" w:rsidP="00383CBA">
      <w:r>
        <w:separator/>
      </w:r>
    </w:p>
  </w:endnote>
  <w:endnote w:type="continuationSeparator" w:id="0">
    <w:p w:rsidR="00CC53A5" w:rsidRDefault="00CC53A5" w:rsidP="0038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charset w:val="00"/>
    <w:family w:val="decorative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3A5" w:rsidRDefault="00CC53A5" w:rsidP="00383CBA">
      <w:r>
        <w:separator/>
      </w:r>
    </w:p>
  </w:footnote>
  <w:footnote w:type="continuationSeparator" w:id="0">
    <w:p w:rsidR="00CC53A5" w:rsidRDefault="00CC53A5" w:rsidP="00383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Название"/>
      <w:id w:val="77738743"/>
      <w:placeholder>
        <w:docPart w:val="4ECA57C7AB644ADEB4FEE5FD45387C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83CBA" w:rsidRPr="00383CBA" w:rsidRDefault="00383CBA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383CBA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:rsidR="00383CBA" w:rsidRDefault="00383C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585D"/>
    <w:multiLevelType w:val="hybridMultilevel"/>
    <w:tmpl w:val="87146C46"/>
    <w:lvl w:ilvl="0" w:tplc="C84815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8BF4F6B"/>
    <w:multiLevelType w:val="hybridMultilevel"/>
    <w:tmpl w:val="D0887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BA"/>
    <w:rsid w:val="000174FE"/>
    <w:rsid w:val="000306E8"/>
    <w:rsid w:val="000932EF"/>
    <w:rsid w:val="000D1519"/>
    <w:rsid w:val="00124120"/>
    <w:rsid w:val="00135BAA"/>
    <w:rsid w:val="00146815"/>
    <w:rsid w:val="00181A1C"/>
    <w:rsid w:val="001B24E4"/>
    <w:rsid w:val="00207F2E"/>
    <w:rsid w:val="00305411"/>
    <w:rsid w:val="0031124A"/>
    <w:rsid w:val="00383CBA"/>
    <w:rsid w:val="00390784"/>
    <w:rsid w:val="003C3FA8"/>
    <w:rsid w:val="003C4001"/>
    <w:rsid w:val="003E1141"/>
    <w:rsid w:val="003E3E4C"/>
    <w:rsid w:val="003F5CDC"/>
    <w:rsid w:val="00415622"/>
    <w:rsid w:val="00415FAA"/>
    <w:rsid w:val="00435300"/>
    <w:rsid w:val="00450B4D"/>
    <w:rsid w:val="004A0E68"/>
    <w:rsid w:val="004A790F"/>
    <w:rsid w:val="004D2EF0"/>
    <w:rsid w:val="0050328C"/>
    <w:rsid w:val="00553B66"/>
    <w:rsid w:val="005F743B"/>
    <w:rsid w:val="00621DD7"/>
    <w:rsid w:val="0066279F"/>
    <w:rsid w:val="006959E7"/>
    <w:rsid w:val="006F1E03"/>
    <w:rsid w:val="007F41CE"/>
    <w:rsid w:val="008539A1"/>
    <w:rsid w:val="00893EA1"/>
    <w:rsid w:val="008F4901"/>
    <w:rsid w:val="00923566"/>
    <w:rsid w:val="00937B9B"/>
    <w:rsid w:val="00980BD4"/>
    <w:rsid w:val="00994C64"/>
    <w:rsid w:val="009D5536"/>
    <w:rsid w:val="009F302E"/>
    <w:rsid w:val="009F7769"/>
    <w:rsid w:val="00A31DDB"/>
    <w:rsid w:val="00A36DC1"/>
    <w:rsid w:val="00A4740F"/>
    <w:rsid w:val="00A65FAF"/>
    <w:rsid w:val="00A7299B"/>
    <w:rsid w:val="00A84CE2"/>
    <w:rsid w:val="00AA04B1"/>
    <w:rsid w:val="00AE33A7"/>
    <w:rsid w:val="00BA15FD"/>
    <w:rsid w:val="00BB7BCE"/>
    <w:rsid w:val="00BC6665"/>
    <w:rsid w:val="00BE56B8"/>
    <w:rsid w:val="00C46D6E"/>
    <w:rsid w:val="00CB6505"/>
    <w:rsid w:val="00CC53A5"/>
    <w:rsid w:val="00D05BE0"/>
    <w:rsid w:val="00D10E57"/>
    <w:rsid w:val="00D46F60"/>
    <w:rsid w:val="00D554A4"/>
    <w:rsid w:val="00DA7BC7"/>
    <w:rsid w:val="00DC4723"/>
    <w:rsid w:val="00EB6F07"/>
    <w:rsid w:val="00F52D90"/>
    <w:rsid w:val="00F54D8D"/>
    <w:rsid w:val="00F57235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F85C"/>
  <w15:docId w15:val="{3144E737-A340-479B-B5DB-387FE850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383CBA"/>
    <w:pPr>
      <w:ind w:firstLine="720"/>
    </w:pPr>
    <w:rPr>
      <w:szCs w:val="20"/>
    </w:rPr>
  </w:style>
  <w:style w:type="paragraph" w:customStyle="1" w:styleId="00-podzag">
    <w:name w:val="00-podzag"/>
    <w:basedOn w:val="a"/>
    <w:rsid w:val="00383CBA"/>
    <w:pPr>
      <w:spacing w:after="200" w:line="220" w:lineRule="atLeast"/>
      <w:jc w:val="center"/>
    </w:pPr>
    <w:rPr>
      <w:rFonts w:ascii="PragmaticaC" w:hAnsi="PragmaticaC"/>
      <w:i/>
      <w:sz w:val="16"/>
      <w:szCs w:val="20"/>
    </w:rPr>
  </w:style>
  <w:style w:type="paragraph" w:customStyle="1" w:styleId="caaieiaie2">
    <w:name w:val="caaieiaie 2"/>
    <w:basedOn w:val="a"/>
    <w:next w:val="a"/>
    <w:rsid w:val="00383CBA"/>
    <w:pPr>
      <w:keepNext/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b/>
      <w:szCs w:val="20"/>
    </w:rPr>
  </w:style>
  <w:style w:type="paragraph" w:customStyle="1" w:styleId="Tablehead">
    <w:name w:val="Table head"/>
    <w:rsid w:val="00383CBA"/>
    <w:pPr>
      <w:widowControl w:val="0"/>
      <w:overflowPunct w:val="0"/>
      <w:autoSpaceDE w:val="0"/>
      <w:autoSpaceDN w:val="0"/>
      <w:adjustRightInd w:val="0"/>
      <w:spacing w:before="60" w:after="40" w:line="120" w:lineRule="exact"/>
      <w:jc w:val="center"/>
      <w:textAlignment w:val="baseline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xl25">
    <w:name w:val="xl25"/>
    <w:basedOn w:val="a"/>
    <w:rsid w:val="00383CBA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Body">
    <w:name w:val="Body"/>
    <w:aliases w:val="Text1"/>
    <w:basedOn w:val="a"/>
    <w:rsid w:val="00383CBA"/>
    <w:pPr>
      <w:tabs>
        <w:tab w:val="left" w:pos="1263"/>
        <w:tab w:val="left" w:pos="2526"/>
        <w:tab w:val="left" w:pos="3789"/>
        <w:tab w:val="left" w:pos="5052"/>
        <w:tab w:val="left" w:pos="6315"/>
        <w:tab w:val="left" w:pos="7578"/>
      </w:tabs>
      <w:autoSpaceDE w:val="0"/>
      <w:autoSpaceDN w:val="0"/>
      <w:adjustRightInd w:val="0"/>
      <w:spacing w:before="240" w:after="60"/>
      <w:jc w:val="center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383C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3C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3C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3CB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6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CA57C7AB644ADEB4FEE5FD45387C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94A688-E60E-4391-8340-EF72D11E71F8}"/>
      </w:docPartPr>
      <w:docPartBody>
        <w:p w:rsidR="00642870" w:rsidRDefault="00BF5015" w:rsidP="00BF5015">
          <w:pPr>
            <w:pStyle w:val="4ECA57C7AB644ADEB4FEE5FD45387C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charset w:val="00"/>
    <w:family w:val="decorative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5015"/>
    <w:rsid w:val="00072434"/>
    <w:rsid w:val="00164965"/>
    <w:rsid w:val="00247E41"/>
    <w:rsid w:val="00252258"/>
    <w:rsid w:val="003B0502"/>
    <w:rsid w:val="0048679E"/>
    <w:rsid w:val="004C6405"/>
    <w:rsid w:val="00642870"/>
    <w:rsid w:val="009D733F"/>
    <w:rsid w:val="00A67157"/>
    <w:rsid w:val="00B17A66"/>
    <w:rsid w:val="00BF5015"/>
    <w:rsid w:val="00C20411"/>
    <w:rsid w:val="00C50543"/>
    <w:rsid w:val="00CC4176"/>
    <w:rsid w:val="00CF73CE"/>
    <w:rsid w:val="00E4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ECA57C7AB644ADEB4FEE5FD45387CD7">
    <w:name w:val="4ECA57C7AB644ADEB4FEE5FD45387CD7"/>
    <w:rsid w:val="00BF50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>Rosstat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Дукуева Роза Абдуллаевна</dc:creator>
  <cp:lastModifiedBy>Зубариева Аза</cp:lastModifiedBy>
  <cp:revision>4</cp:revision>
  <cp:lastPrinted>2024-10-29T13:18:00Z</cp:lastPrinted>
  <dcterms:created xsi:type="dcterms:W3CDTF">2024-10-29T13:56:00Z</dcterms:created>
  <dcterms:modified xsi:type="dcterms:W3CDTF">2024-11-01T08:17:00Z</dcterms:modified>
</cp:coreProperties>
</file>